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ED770C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CDD6BA" w14:textId="77777777" w:rsidR="00916391" w:rsidRPr="00C47814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7865086" w14:textId="5CE933E7" w:rsidR="00916391" w:rsidRPr="00C47814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 w:rsidR="00031B84">
        <w:rPr>
          <w:rFonts w:ascii="Times New Roman" w:hAnsi="Times New Roman" w:cs="Times New Roman"/>
          <w:b/>
          <w:bCs/>
        </w:rPr>
        <w:t>november</w:t>
      </w:r>
      <w:r>
        <w:rPr>
          <w:rFonts w:ascii="Times New Roman" w:hAnsi="Times New Roman" w:cs="Times New Roman"/>
          <w:b/>
          <w:bCs/>
        </w:rPr>
        <w:t xml:space="preserve">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6CBD6E2" w14:textId="77777777" w:rsidR="00916391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7F9D82B9" w14:textId="7316BE8B" w:rsidR="00916391" w:rsidRPr="005B07BA" w:rsidRDefault="00031B84" w:rsidP="00916391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B07BA">
        <w:rPr>
          <w:rFonts w:ascii="Times New Roman" w:hAnsi="Times New Roman"/>
          <w:b/>
          <w:bCs/>
          <w:color w:val="000000" w:themeColor="text1"/>
        </w:rPr>
        <w:t xml:space="preserve">Beszámoló a </w:t>
      </w:r>
      <w:r w:rsidR="00E83D3B" w:rsidRPr="005B07BA">
        <w:rPr>
          <w:rFonts w:ascii="Times New Roman" w:hAnsi="Times New Roman"/>
          <w:b/>
          <w:bCs/>
          <w:color w:val="000000" w:themeColor="text1"/>
        </w:rPr>
        <w:t>2022.év</w:t>
      </w:r>
      <w:r w:rsidR="007759DD">
        <w:rPr>
          <w:rFonts w:ascii="Times New Roman" w:hAnsi="Times New Roman"/>
          <w:b/>
          <w:bCs/>
          <w:color w:val="000000" w:themeColor="text1"/>
        </w:rPr>
        <w:t>ben megvalósított</w:t>
      </w:r>
      <w:r w:rsidR="00E83D3B" w:rsidRPr="005B07BA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B07BA" w:rsidRPr="005B07BA">
        <w:rPr>
          <w:rFonts w:ascii="Times New Roman" w:hAnsi="Times New Roman" w:cs="Times New Roman"/>
          <w:b/>
          <w:bCs/>
          <w:color w:val="000000" w:themeColor="text1"/>
        </w:rPr>
        <w:t>nagy felületű nyomvonal helyreállítási munkálatok</w:t>
      </w:r>
      <w:r w:rsidR="0003163F">
        <w:rPr>
          <w:rFonts w:ascii="Times New Roman" w:hAnsi="Times New Roman" w:cs="Times New Roman"/>
          <w:b/>
          <w:bCs/>
          <w:color w:val="000000" w:themeColor="text1"/>
        </w:rPr>
        <w:t xml:space="preserve"> elvégzéséről</w:t>
      </w:r>
    </w:p>
    <w:p w14:paraId="25A1C424" w14:textId="77777777" w:rsidR="00916391" w:rsidRPr="00C47814" w:rsidRDefault="00916391" w:rsidP="00916391">
      <w:pPr>
        <w:spacing w:after="0"/>
        <w:rPr>
          <w:rFonts w:ascii="Times New Roman" w:hAnsi="Times New Roman" w:cs="Times New Roman"/>
          <w:b/>
          <w:bCs/>
        </w:rPr>
      </w:pPr>
    </w:p>
    <w:p w14:paraId="49EE60EF" w14:textId="3D2EC3CE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</w:t>
      </w:r>
      <w:r w:rsidR="00031B84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.28</w:t>
      </w:r>
      <w:r w:rsidRPr="00C47814">
        <w:rPr>
          <w:rFonts w:ascii="Times New Roman" w:hAnsi="Times New Roman" w:cs="Times New Roman"/>
        </w:rPr>
        <w:t xml:space="preserve"> </w:t>
      </w:r>
    </w:p>
    <w:p w14:paraId="59099214" w14:textId="7386733C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F3600A0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5C2E187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052C4FF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525C3304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61E0C20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9C40224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F92E2BD" w14:textId="77777777" w:rsidR="00916391" w:rsidRPr="00C47814" w:rsidRDefault="00916391" w:rsidP="00916391">
      <w:pPr>
        <w:spacing w:after="0"/>
        <w:jc w:val="both"/>
      </w:pPr>
    </w:p>
    <w:p w14:paraId="7EEA0CBF" w14:textId="77777777" w:rsidR="00916391" w:rsidRPr="00C47814" w:rsidRDefault="00916391" w:rsidP="00916391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73F7F42B" w14:textId="77777777" w:rsidR="00916391" w:rsidRPr="00C47814" w:rsidRDefault="00916391" w:rsidP="00916391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A5F0E56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BB59E54" w14:textId="77777777" w:rsidR="00916391" w:rsidRPr="00D544D1" w:rsidRDefault="00916391" w:rsidP="00916391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0187F95A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</w:p>
    <w:p w14:paraId="5875967C" w14:textId="77777777" w:rsidR="00916391" w:rsidRPr="00E46BE1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4B9A5E84" w14:textId="75090AAB" w:rsidR="00B82112" w:rsidRPr="0000624C" w:rsidRDefault="009737AF" w:rsidP="007304A5">
      <w:pPr>
        <w:adjustRightInd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A képviselő-testület </w:t>
      </w:r>
      <w:r w:rsidR="009B4F44">
        <w:rPr>
          <w:rFonts w:ascii="Times New Roman" w:hAnsi="Times New Roman" w:cs="Times New Roman"/>
          <w:color w:val="000000" w:themeColor="text1"/>
        </w:rPr>
        <w:t>ciklus</w:t>
      </w:r>
      <w:r>
        <w:rPr>
          <w:rFonts w:ascii="Times New Roman" w:hAnsi="Times New Roman" w:cs="Times New Roman"/>
          <w:color w:val="000000" w:themeColor="text1"/>
        </w:rPr>
        <w:t xml:space="preserve"> programjában</w:t>
      </w:r>
      <w:r w:rsidR="00745DAE">
        <w:rPr>
          <w:rFonts w:ascii="Times New Roman" w:hAnsi="Times New Roman" w:cs="Times New Roman"/>
          <w:color w:val="000000" w:themeColor="text1"/>
        </w:rPr>
        <w:t xml:space="preserve"> </w:t>
      </w:r>
      <w:r w:rsidR="006450A4">
        <w:rPr>
          <w:rFonts w:ascii="Times New Roman" w:hAnsi="Times New Roman" w:cs="Times New Roman"/>
          <w:bCs/>
          <w:szCs w:val="24"/>
        </w:rPr>
        <w:t>e</w:t>
      </w:r>
      <w:r w:rsidR="00745DAE" w:rsidRPr="0000624C">
        <w:rPr>
          <w:rFonts w:ascii="Times New Roman" w:hAnsi="Times New Roman" w:cs="Times New Roman"/>
          <w:bCs/>
          <w:szCs w:val="24"/>
        </w:rPr>
        <w:t>lsődleges fejlesztési cél</w:t>
      </w:r>
      <w:r w:rsidR="006450A4">
        <w:rPr>
          <w:rFonts w:ascii="Times New Roman" w:hAnsi="Times New Roman" w:cs="Times New Roman"/>
          <w:bCs/>
          <w:szCs w:val="24"/>
        </w:rPr>
        <w:t xml:space="preserve">ként </w:t>
      </w:r>
      <w:r w:rsidR="00576B94">
        <w:rPr>
          <w:rFonts w:ascii="Times New Roman" w:hAnsi="Times New Roman" w:cs="Times New Roman"/>
          <w:bCs/>
          <w:szCs w:val="24"/>
        </w:rPr>
        <w:t xml:space="preserve">jelölte </w:t>
      </w:r>
      <w:r w:rsidR="006450A4">
        <w:rPr>
          <w:rFonts w:ascii="Times New Roman" w:hAnsi="Times New Roman" w:cs="Times New Roman"/>
          <w:bCs/>
          <w:szCs w:val="24"/>
        </w:rPr>
        <w:t xml:space="preserve">ki a </w:t>
      </w:r>
      <w:r w:rsidR="00745DAE" w:rsidRPr="0000624C">
        <w:rPr>
          <w:rFonts w:ascii="Times New Roman" w:hAnsi="Times New Roman" w:cs="Times New Roman"/>
          <w:bCs/>
          <w:szCs w:val="24"/>
        </w:rPr>
        <w:t>belterületi utak építés</w:t>
      </w:r>
      <w:r w:rsidR="006450A4">
        <w:rPr>
          <w:rFonts w:ascii="Times New Roman" w:hAnsi="Times New Roman" w:cs="Times New Roman"/>
          <w:bCs/>
          <w:szCs w:val="24"/>
        </w:rPr>
        <w:t>ét</w:t>
      </w:r>
      <w:r w:rsidR="00D13CA9">
        <w:rPr>
          <w:rFonts w:ascii="Times New Roman" w:hAnsi="Times New Roman" w:cs="Times New Roman"/>
          <w:bCs/>
          <w:szCs w:val="24"/>
        </w:rPr>
        <w:t>.</w:t>
      </w:r>
      <w:r w:rsidR="0025005D">
        <w:rPr>
          <w:rFonts w:ascii="Times New Roman" w:hAnsi="Times New Roman" w:cs="Times New Roman"/>
          <w:bCs/>
          <w:szCs w:val="24"/>
        </w:rPr>
        <w:t xml:space="preserve"> </w:t>
      </w:r>
      <w:r w:rsidR="0025005D">
        <w:rPr>
          <w:rFonts w:ascii="Times New Roman" w:hAnsi="Times New Roman" w:cs="Times New Roman"/>
          <w:bCs/>
          <w:szCs w:val="24"/>
        </w:rPr>
        <w:t>A 2019-2024 önkormányzati ciklusban az önkormányzat arra törekszik, hogy minél több utcában történjenek meg a szükséges útépítési, útfelújítási, karbantartási munkák</w:t>
      </w:r>
    </w:p>
    <w:p w14:paraId="67584DB6" w14:textId="77777777" w:rsidR="0025005D" w:rsidRDefault="0025005D" w:rsidP="007304A5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A tervezett feladatok között e</w:t>
      </w:r>
      <w:r w:rsidR="00D13CA9">
        <w:rPr>
          <w:rFonts w:ascii="Times New Roman" w:hAnsi="Times New Roman" w:cs="Times New Roman"/>
          <w:bCs/>
          <w:szCs w:val="24"/>
        </w:rPr>
        <w:t>lsődleges prioritás, hogy p</w:t>
      </w:r>
      <w:r w:rsidR="00B82112" w:rsidRPr="0000624C">
        <w:rPr>
          <w:rFonts w:ascii="Times New Roman" w:hAnsi="Times New Roman" w:cs="Times New Roman"/>
          <w:bCs/>
          <w:szCs w:val="24"/>
        </w:rPr>
        <w:t>ályázati, önkormányzati és egy források bevonásáva</w:t>
      </w:r>
      <w:r w:rsidR="00D13CA9">
        <w:rPr>
          <w:rFonts w:ascii="Times New Roman" w:hAnsi="Times New Roman" w:cs="Times New Roman"/>
          <w:bCs/>
          <w:szCs w:val="24"/>
        </w:rPr>
        <w:t xml:space="preserve">l minél </w:t>
      </w:r>
      <w:r w:rsidR="003A21BA">
        <w:rPr>
          <w:rFonts w:ascii="Times New Roman" w:hAnsi="Times New Roman" w:cs="Times New Roman"/>
          <w:bCs/>
          <w:szCs w:val="24"/>
        </w:rPr>
        <w:t xml:space="preserve">több </w:t>
      </w:r>
      <w:r w:rsidR="00B82112" w:rsidRPr="0000624C">
        <w:rPr>
          <w:rFonts w:ascii="Times New Roman" w:hAnsi="Times New Roman" w:cs="Times New Roman"/>
          <w:bCs/>
          <w:szCs w:val="24"/>
        </w:rPr>
        <w:t xml:space="preserve">burkolt </w:t>
      </w:r>
      <w:r>
        <w:rPr>
          <w:rFonts w:ascii="Times New Roman" w:hAnsi="Times New Roman" w:cs="Times New Roman"/>
          <w:bCs/>
          <w:szCs w:val="24"/>
        </w:rPr>
        <w:t>ú</w:t>
      </w:r>
      <w:r w:rsidR="00B82112" w:rsidRPr="0000624C">
        <w:rPr>
          <w:rFonts w:ascii="Times New Roman" w:hAnsi="Times New Roman" w:cs="Times New Roman"/>
          <w:bCs/>
          <w:szCs w:val="24"/>
        </w:rPr>
        <w:t>t építése</w:t>
      </w:r>
      <w:r w:rsidR="00D13CA9">
        <w:rPr>
          <w:rFonts w:ascii="Times New Roman" w:hAnsi="Times New Roman" w:cs="Times New Roman"/>
          <w:bCs/>
          <w:szCs w:val="24"/>
        </w:rPr>
        <w:t xml:space="preserve"> történjen </w:t>
      </w:r>
      <w:r w:rsidR="003A21BA">
        <w:rPr>
          <w:rFonts w:ascii="Times New Roman" w:hAnsi="Times New Roman" w:cs="Times New Roman"/>
          <w:bCs/>
          <w:szCs w:val="24"/>
        </w:rPr>
        <w:t xml:space="preserve">meg. </w:t>
      </w:r>
    </w:p>
    <w:p w14:paraId="2BDF8D06" w14:textId="342E17EA" w:rsidR="009737AF" w:rsidRDefault="00B82112" w:rsidP="007304A5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0624C">
        <w:rPr>
          <w:rFonts w:ascii="Times New Roman" w:hAnsi="Times New Roman" w:cs="Times New Roman"/>
          <w:szCs w:val="24"/>
        </w:rPr>
        <w:t>A Képviselő-testület a helyi közutak fenntartásával kapcsolatban a közúthálózat olyan kialakítására törekszik, melyek megfelelnek a település igényeinek</w:t>
      </w:r>
      <w:r>
        <w:rPr>
          <w:rFonts w:ascii="Times New Roman" w:hAnsi="Times New Roman" w:cs="Times New Roman"/>
          <w:szCs w:val="24"/>
        </w:rPr>
        <w:t>.</w:t>
      </w:r>
    </w:p>
    <w:p w14:paraId="07081954" w14:textId="77777777" w:rsidR="007304A5" w:rsidRDefault="007304A5" w:rsidP="007304A5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3B17F99A" w14:textId="77777777" w:rsidR="0025005D" w:rsidRPr="00F96D72" w:rsidRDefault="0025005D" w:rsidP="00F96D72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5A1160EA" w14:textId="7ED05B1E" w:rsidR="0016084C" w:rsidRPr="005B07BA" w:rsidRDefault="0016084C" w:rsidP="0016084C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2021.évben az alábbi </w:t>
      </w:r>
      <w:r w:rsidR="00412828">
        <w:rPr>
          <w:rFonts w:ascii="Times New Roman" w:hAnsi="Times New Roman" w:cs="Times New Roman"/>
          <w:color w:val="000000" w:themeColor="text1"/>
        </w:rPr>
        <w:t>útszakaszokon</w:t>
      </w:r>
      <w:r w:rsidR="0025005D">
        <w:rPr>
          <w:rFonts w:ascii="Times New Roman" w:hAnsi="Times New Roman" w:cs="Times New Roman"/>
          <w:color w:val="000000" w:themeColor="text1"/>
        </w:rPr>
        <w:t>,</w:t>
      </w:r>
      <w:r w:rsidR="0041282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területeken t</w:t>
      </w:r>
      <w:r w:rsidR="00412828">
        <w:rPr>
          <w:rFonts w:ascii="Times New Roman" w:hAnsi="Times New Roman" w:cs="Times New Roman"/>
          <w:color w:val="000000" w:themeColor="text1"/>
        </w:rPr>
        <w:t>örténtek felújítás</w:t>
      </w:r>
      <w:r w:rsidR="0025005D">
        <w:rPr>
          <w:rFonts w:ascii="Times New Roman" w:hAnsi="Times New Roman" w:cs="Times New Roman"/>
          <w:color w:val="000000" w:themeColor="text1"/>
        </w:rPr>
        <w:t>i</w:t>
      </w:r>
      <w:r w:rsidR="00412828">
        <w:rPr>
          <w:rFonts w:ascii="Times New Roman" w:hAnsi="Times New Roman" w:cs="Times New Roman"/>
          <w:color w:val="000000" w:themeColor="text1"/>
        </w:rPr>
        <w:t>, karbantartási</w:t>
      </w:r>
      <w:r>
        <w:rPr>
          <w:rFonts w:ascii="Times New Roman" w:hAnsi="Times New Roman" w:cs="Times New Roman"/>
          <w:color w:val="000000" w:themeColor="text1"/>
        </w:rPr>
        <w:t xml:space="preserve"> munkák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3545"/>
        <w:gridCol w:w="7654"/>
      </w:tblGrid>
      <w:tr w:rsidR="0016084C" w:rsidRPr="000E1E20" w14:paraId="396BE6C0" w14:textId="77777777" w:rsidTr="00B7222E">
        <w:trPr>
          <w:trHeight w:val="446"/>
        </w:trPr>
        <w:tc>
          <w:tcPr>
            <w:tcW w:w="3545" w:type="dxa"/>
            <w:shd w:val="clear" w:color="auto" w:fill="4472C4" w:themeFill="accent1"/>
          </w:tcPr>
          <w:p w14:paraId="67BFE48C" w14:textId="77777777" w:rsidR="0016084C" w:rsidRPr="000E1E20" w:rsidRDefault="0016084C" w:rsidP="00B72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7654" w:type="dxa"/>
            <w:shd w:val="clear" w:color="auto" w:fill="4472C4" w:themeFill="accent1"/>
          </w:tcPr>
          <w:p w14:paraId="47AFAC25" w14:textId="77777777" w:rsidR="0016084C" w:rsidRPr="000E1E20" w:rsidRDefault="0016084C" w:rsidP="00B72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16084C" w14:paraId="3C63C0F5" w14:textId="77777777" w:rsidTr="00B7222E">
        <w:tc>
          <w:tcPr>
            <w:tcW w:w="3545" w:type="dxa"/>
          </w:tcPr>
          <w:p w14:paraId="7B802F62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Árnyas utca</w:t>
            </w:r>
          </w:p>
        </w:tc>
        <w:tc>
          <w:tcPr>
            <w:tcW w:w="7654" w:type="dxa"/>
          </w:tcPr>
          <w:p w14:paraId="7FA6C86C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16084C" w14:paraId="66985DD9" w14:textId="77777777" w:rsidTr="00B7222E">
        <w:tc>
          <w:tcPr>
            <w:tcW w:w="3545" w:type="dxa"/>
          </w:tcPr>
          <w:p w14:paraId="59EE5C3B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Repkény utca</w:t>
            </w:r>
          </w:p>
        </w:tc>
        <w:tc>
          <w:tcPr>
            <w:tcW w:w="7654" w:type="dxa"/>
          </w:tcPr>
          <w:p w14:paraId="28552C7C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16084C" w14:paraId="69E326D3" w14:textId="77777777" w:rsidTr="00B7222E">
        <w:tc>
          <w:tcPr>
            <w:tcW w:w="3545" w:type="dxa"/>
          </w:tcPr>
          <w:p w14:paraId="7E552EA3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Hóvirág köz</w:t>
            </w:r>
          </w:p>
        </w:tc>
        <w:tc>
          <w:tcPr>
            <w:tcW w:w="7654" w:type="dxa"/>
          </w:tcPr>
          <w:p w14:paraId="24EB1722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16084C" w14:paraId="4EAE9DBD" w14:textId="77777777" w:rsidTr="00B7222E">
        <w:tc>
          <w:tcPr>
            <w:tcW w:w="3545" w:type="dxa"/>
          </w:tcPr>
          <w:p w14:paraId="4A5564B0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Hóvirág sor</w:t>
            </w:r>
          </w:p>
        </w:tc>
        <w:tc>
          <w:tcPr>
            <w:tcW w:w="7654" w:type="dxa"/>
          </w:tcPr>
          <w:p w14:paraId="49048D54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16084C" w14:paraId="2EB212F3" w14:textId="77777777" w:rsidTr="00B7222E">
        <w:tc>
          <w:tcPr>
            <w:tcW w:w="3545" w:type="dxa"/>
          </w:tcPr>
          <w:p w14:paraId="1BE64DC7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Nefelejcs utca</w:t>
            </w:r>
          </w:p>
        </w:tc>
        <w:tc>
          <w:tcPr>
            <w:tcW w:w="7654" w:type="dxa"/>
          </w:tcPr>
          <w:p w14:paraId="6D429745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16084C" w14:paraId="2D789416" w14:textId="77777777" w:rsidTr="00B7222E">
        <w:tc>
          <w:tcPr>
            <w:tcW w:w="3545" w:type="dxa"/>
          </w:tcPr>
          <w:p w14:paraId="008DC8E0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Rákóczi utca</w:t>
            </w:r>
          </w:p>
        </w:tc>
        <w:tc>
          <w:tcPr>
            <w:tcW w:w="7654" w:type="dxa"/>
          </w:tcPr>
          <w:p w14:paraId="5A5FEF9F" w14:textId="77777777" w:rsidR="0016084C" w:rsidRPr="00E41C6A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útburkolat felújítás és padka rendezés</w:t>
            </w:r>
          </w:p>
        </w:tc>
      </w:tr>
      <w:tr w:rsidR="0016084C" w14:paraId="5684CC99" w14:textId="77777777" w:rsidTr="00B7222E">
        <w:tc>
          <w:tcPr>
            <w:tcW w:w="3545" w:type="dxa"/>
          </w:tcPr>
          <w:p w14:paraId="05D5CF76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Darázs utca-Tücsök utca egy része</w:t>
            </w:r>
          </w:p>
        </w:tc>
        <w:tc>
          <w:tcPr>
            <w:tcW w:w="7654" w:type="dxa"/>
          </w:tcPr>
          <w:p w14:paraId="76848F92" w14:textId="77777777" w:rsidR="0016084C" w:rsidRPr="00E41C6A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útburkolat felújtás csapadékvíz elvezetés, rendezés</w:t>
            </w:r>
          </w:p>
        </w:tc>
      </w:tr>
      <w:tr w:rsidR="0016084C" w14:paraId="418E4605" w14:textId="77777777" w:rsidTr="00B7222E">
        <w:tc>
          <w:tcPr>
            <w:tcW w:w="3545" w:type="dxa"/>
          </w:tcPr>
          <w:p w14:paraId="3FA9ED76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Lejtő utca</w:t>
            </w:r>
          </w:p>
        </w:tc>
        <w:tc>
          <w:tcPr>
            <w:tcW w:w="7654" w:type="dxa"/>
          </w:tcPr>
          <w:p w14:paraId="7507A693" w14:textId="77777777" w:rsidR="0016084C" w:rsidRPr="00E41C6A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útburkolat felújítás</w:t>
            </w:r>
          </w:p>
        </w:tc>
      </w:tr>
      <w:tr w:rsidR="0016084C" w14:paraId="63DC3F57" w14:textId="77777777" w:rsidTr="00B7222E">
        <w:tc>
          <w:tcPr>
            <w:tcW w:w="3545" w:type="dxa"/>
          </w:tcPr>
          <w:p w14:paraId="0A2107F5" w14:textId="77777777" w:rsidR="0016084C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Cseresznyés dűlő (magán beruházás)</w:t>
            </w:r>
          </w:p>
        </w:tc>
        <w:tc>
          <w:tcPr>
            <w:tcW w:w="7654" w:type="dxa"/>
          </w:tcPr>
          <w:p w14:paraId="303B0930" w14:textId="77777777" w:rsidR="0016084C" w:rsidRPr="00E41C6A" w:rsidRDefault="0016084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útépítés, parkolóhely kialakítás, csapadékvíz elvezetés, és közvilágítás fejlesztés</w:t>
            </w:r>
          </w:p>
        </w:tc>
      </w:tr>
    </w:tbl>
    <w:p w14:paraId="2EB11222" w14:textId="77777777" w:rsidR="0016084C" w:rsidRDefault="0016084C" w:rsidP="0091639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7648BA" w14:textId="0880A2B6" w:rsidR="00031B84" w:rsidRPr="005B07BA" w:rsidRDefault="00412828" w:rsidP="0091639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2022.évben elején a</w:t>
      </w:r>
      <w:r w:rsidR="00916391" w:rsidRPr="005B07BA">
        <w:rPr>
          <w:rFonts w:ascii="Times New Roman" w:hAnsi="Times New Roman" w:cs="Times New Roman"/>
          <w:color w:val="000000" w:themeColor="text1"/>
        </w:rPr>
        <w:t xml:space="preserve"> település közigazgatási területén belül található közutak állapotfelmérés</w:t>
      </w:r>
      <w:r w:rsidR="00031B84" w:rsidRPr="005B07BA">
        <w:rPr>
          <w:rFonts w:ascii="Times New Roman" w:hAnsi="Times New Roman" w:cs="Times New Roman"/>
          <w:color w:val="000000" w:themeColor="text1"/>
        </w:rPr>
        <w:t>ét követően az elmúlt hónapokban a település közigazgatási terül</w:t>
      </w:r>
      <w:r w:rsidR="005B07BA">
        <w:rPr>
          <w:rFonts w:ascii="Times New Roman" w:hAnsi="Times New Roman" w:cs="Times New Roman"/>
          <w:color w:val="000000" w:themeColor="text1"/>
        </w:rPr>
        <w:t>e</w:t>
      </w:r>
      <w:r w:rsidR="00031B84" w:rsidRPr="005B07BA">
        <w:rPr>
          <w:rFonts w:ascii="Times New Roman" w:hAnsi="Times New Roman" w:cs="Times New Roman"/>
          <w:color w:val="000000" w:themeColor="text1"/>
        </w:rPr>
        <w:t>tén található nagy felületű nyomvonal helyreállítási munkálatok</w:t>
      </w:r>
      <w:r>
        <w:rPr>
          <w:rFonts w:ascii="Times New Roman" w:hAnsi="Times New Roman" w:cs="Times New Roman"/>
          <w:color w:val="000000" w:themeColor="text1"/>
        </w:rPr>
        <w:t xml:space="preserve"> történte</w:t>
      </w:r>
      <w:r w:rsidR="000A0276">
        <w:rPr>
          <w:rFonts w:ascii="Times New Roman" w:hAnsi="Times New Roman" w:cs="Times New Roman"/>
          <w:color w:val="000000" w:themeColor="text1"/>
        </w:rPr>
        <w:t>k</w:t>
      </w:r>
      <w:r w:rsidR="00031B84" w:rsidRPr="005B07BA">
        <w:rPr>
          <w:rFonts w:ascii="Times New Roman" w:hAnsi="Times New Roman" w:cs="Times New Roman"/>
          <w:color w:val="000000" w:themeColor="text1"/>
        </w:rPr>
        <w:t>.</w:t>
      </w:r>
    </w:p>
    <w:p w14:paraId="0132A75C" w14:textId="77777777" w:rsidR="00F96D72" w:rsidRDefault="00F96D72" w:rsidP="0091639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216CEE" w14:textId="77777777" w:rsidR="00F96D72" w:rsidRDefault="00F96D72" w:rsidP="0091639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B128D5" w14:textId="06B3CA47" w:rsidR="00BF530A" w:rsidRPr="005B07BA" w:rsidRDefault="00031B84" w:rsidP="0091639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07BA">
        <w:rPr>
          <w:rFonts w:ascii="Times New Roman" w:hAnsi="Times New Roman" w:cs="Times New Roman"/>
          <w:color w:val="000000" w:themeColor="text1"/>
        </w:rPr>
        <w:t>A felújítással érintett utcák: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3309"/>
        <w:gridCol w:w="7890"/>
      </w:tblGrid>
      <w:tr w:rsidR="00916391" w:rsidRPr="000E1E20" w14:paraId="3B0456EA" w14:textId="77777777" w:rsidTr="008A5106">
        <w:trPr>
          <w:trHeight w:val="446"/>
        </w:trPr>
        <w:tc>
          <w:tcPr>
            <w:tcW w:w="3309" w:type="dxa"/>
            <w:shd w:val="clear" w:color="auto" w:fill="4472C4" w:themeFill="accent1"/>
          </w:tcPr>
          <w:p w14:paraId="73CD48D0" w14:textId="77777777" w:rsidR="00916391" w:rsidRPr="000E1E20" w:rsidRDefault="00916391" w:rsidP="00916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7890" w:type="dxa"/>
            <w:shd w:val="clear" w:color="auto" w:fill="4472C4" w:themeFill="accent1"/>
          </w:tcPr>
          <w:p w14:paraId="256F545E" w14:textId="77777777" w:rsidR="00916391" w:rsidRPr="000E1E20" w:rsidRDefault="00916391" w:rsidP="00916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916391" w14:paraId="43FB6014" w14:textId="77777777" w:rsidTr="008A5106">
        <w:tc>
          <w:tcPr>
            <w:tcW w:w="3309" w:type="dxa"/>
          </w:tcPr>
          <w:p w14:paraId="308734C3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Nefelejcs utca</w:t>
            </w:r>
          </w:p>
          <w:p w14:paraId="4DFFE9F1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(Hóvirág utca – Hrsz: 456/5 ingatlan közötti szakasz)</w:t>
            </w:r>
          </w:p>
        </w:tc>
        <w:tc>
          <w:tcPr>
            <w:tcW w:w="7890" w:type="dxa"/>
          </w:tcPr>
          <w:p w14:paraId="6DBE98DE" w14:textId="68B9D518" w:rsidR="00916391" w:rsidRDefault="00C641C4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3F1D17E3" w14:textId="77777777" w:rsidTr="008A5106">
        <w:tc>
          <w:tcPr>
            <w:tcW w:w="3309" w:type="dxa"/>
          </w:tcPr>
          <w:p w14:paraId="1DA1BA9B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Szegfű utca</w:t>
            </w:r>
          </w:p>
        </w:tc>
        <w:tc>
          <w:tcPr>
            <w:tcW w:w="7890" w:type="dxa"/>
          </w:tcPr>
          <w:p w14:paraId="60808FE4" w14:textId="750D466D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635B6121" w14:textId="77777777" w:rsidTr="008A5106">
        <w:tc>
          <w:tcPr>
            <w:tcW w:w="3309" w:type="dxa"/>
          </w:tcPr>
          <w:p w14:paraId="5A2A352E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Nárcisz utca</w:t>
            </w:r>
          </w:p>
        </w:tc>
        <w:tc>
          <w:tcPr>
            <w:tcW w:w="7890" w:type="dxa"/>
          </w:tcPr>
          <w:p w14:paraId="20471E1F" w14:textId="3E6E7714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0B93EA5D" w14:textId="77777777" w:rsidTr="008A5106">
        <w:tc>
          <w:tcPr>
            <w:tcW w:w="3309" w:type="dxa"/>
          </w:tcPr>
          <w:p w14:paraId="43AA0EF9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Nárcisz köz</w:t>
            </w:r>
          </w:p>
        </w:tc>
        <w:tc>
          <w:tcPr>
            <w:tcW w:w="7890" w:type="dxa"/>
          </w:tcPr>
          <w:p w14:paraId="6E0D3415" w14:textId="24D8CA68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5361A97D" w14:textId="77777777" w:rsidTr="008A5106">
        <w:tc>
          <w:tcPr>
            <w:tcW w:w="3309" w:type="dxa"/>
          </w:tcPr>
          <w:p w14:paraId="4492B871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Nyírfa utca</w:t>
            </w:r>
          </w:p>
        </w:tc>
        <w:tc>
          <w:tcPr>
            <w:tcW w:w="7890" w:type="dxa"/>
          </w:tcPr>
          <w:p w14:paraId="4BBAABE7" w14:textId="5AD91A23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47491015" w14:textId="77777777" w:rsidTr="008A5106">
        <w:tc>
          <w:tcPr>
            <w:tcW w:w="3309" w:type="dxa"/>
          </w:tcPr>
          <w:p w14:paraId="64B001D1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Dombhát utca</w:t>
            </w:r>
          </w:p>
        </w:tc>
        <w:tc>
          <w:tcPr>
            <w:tcW w:w="7890" w:type="dxa"/>
          </w:tcPr>
          <w:p w14:paraId="4F428DDC" w14:textId="22BB5D75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37E607CE" w14:textId="77777777" w:rsidTr="008A5106">
        <w:tc>
          <w:tcPr>
            <w:tcW w:w="3309" w:type="dxa"/>
          </w:tcPr>
          <w:p w14:paraId="58FAC354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Őzike utca</w:t>
            </w:r>
          </w:p>
        </w:tc>
        <w:tc>
          <w:tcPr>
            <w:tcW w:w="7890" w:type="dxa"/>
          </w:tcPr>
          <w:p w14:paraId="27245538" w14:textId="72638CEC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18C3D042" w14:textId="77777777" w:rsidTr="008A5106">
        <w:tc>
          <w:tcPr>
            <w:tcW w:w="3309" w:type="dxa"/>
          </w:tcPr>
          <w:p w14:paraId="0EC64819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Szarvas utca</w:t>
            </w:r>
          </w:p>
        </w:tc>
        <w:tc>
          <w:tcPr>
            <w:tcW w:w="7890" w:type="dxa"/>
          </w:tcPr>
          <w:p w14:paraId="67C8ADE3" w14:textId="6D321134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40C313A5" w14:textId="77777777" w:rsidTr="008A5106">
        <w:tc>
          <w:tcPr>
            <w:tcW w:w="3309" w:type="dxa"/>
          </w:tcPr>
          <w:p w14:paraId="2B1931F2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Nyúl utca</w:t>
            </w:r>
          </w:p>
        </w:tc>
        <w:tc>
          <w:tcPr>
            <w:tcW w:w="7890" w:type="dxa"/>
          </w:tcPr>
          <w:p w14:paraId="009DCCB6" w14:textId="67FE9516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C641C4" w14:paraId="1B1B0E83" w14:textId="77777777" w:rsidTr="008A5106">
        <w:tc>
          <w:tcPr>
            <w:tcW w:w="3309" w:type="dxa"/>
          </w:tcPr>
          <w:p w14:paraId="16D57D42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Hóvirág utca 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(Zsákutca rész)</w:t>
            </w:r>
          </w:p>
        </w:tc>
        <w:tc>
          <w:tcPr>
            <w:tcW w:w="7890" w:type="dxa"/>
          </w:tcPr>
          <w:p w14:paraId="17330387" w14:textId="1F1820C3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C6A"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996548" w14:paraId="06CD59F9" w14:textId="77777777" w:rsidTr="008A5106">
        <w:tc>
          <w:tcPr>
            <w:tcW w:w="3309" w:type="dxa"/>
          </w:tcPr>
          <w:p w14:paraId="1E37454B" w14:textId="636ADAAF" w:rsidR="00996548" w:rsidRDefault="00996548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Szellő utca (Napsugár út – Hrsz: 1196 ingatlan között) </w:t>
            </w:r>
          </w:p>
        </w:tc>
        <w:tc>
          <w:tcPr>
            <w:tcW w:w="7890" w:type="dxa"/>
          </w:tcPr>
          <w:p w14:paraId="496A1C52" w14:textId="50E07810" w:rsidR="00996548" w:rsidRPr="006D2DD0" w:rsidRDefault="00C641C4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 csatorna nyomvonal felújítási és védelembe helyezési munkák</w:t>
            </w:r>
          </w:p>
        </w:tc>
      </w:tr>
      <w:tr w:rsidR="00996548" w14:paraId="457E16E3" w14:textId="77777777" w:rsidTr="008A5106">
        <w:tc>
          <w:tcPr>
            <w:tcW w:w="3309" w:type="dxa"/>
          </w:tcPr>
          <w:p w14:paraId="2454FCB9" w14:textId="74C08B8E" w:rsidR="00996548" w:rsidRPr="005B07BA" w:rsidRDefault="00996548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07BA">
              <w:rPr>
                <w:rFonts w:ascii="Times New Roman" w:hAnsi="Times New Roman" w:cs="Times New Roman"/>
              </w:rPr>
              <w:t>Lejtő utca (Lejtő utca 4. – Zúzmara utca közötti szakasz)</w:t>
            </w:r>
          </w:p>
        </w:tc>
        <w:tc>
          <w:tcPr>
            <w:tcW w:w="7890" w:type="dxa"/>
          </w:tcPr>
          <w:p w14:paraId="6B701261" w14:textId="19B6C0F2" w:rsidR="00996548" w:rsidRPr="006D2DD0" w:rsidRDefault="00996548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07BA">
              <w:rPr>
                <w:rFonts w:ascii="Times New Roman" w:hAnsi="Times New Roman" w:cs="Times New Roman"/>
              </w:rPr>
              <w:t>útjavítás előkészítő munkák + szennyvízcsatorna nyomvonal helyreállítás + csapadékvíz elvezetés biztosítása érdekében végzendő munkák</w:t>
            </w:r>
          </w:p>
        </w:tc>
      </w:tr>
    </w:tbl>
    <w:p w14:paraId="68CF5895" w14:textId="77777777" w:rsidR="00C641C4" w:rsidRDefault="00C641C4" w:rsidP="00916391">
      <w:pPr>
        <w:spacing w:line="240" w:lineRule="auto"/>
        <w:jc w:val="both"/>
        <w:rPr>
          <w:rFonts w:ascii="Times New Roman" w:hAnsi="Times New Roman" w:cs="Times New Roman"/>
        </w:rPr>
      </w:pPr>
    </w:p>
    <w:p w14:paraId="3729A52D" w14:textId="03209338" w:rsidR="00031B84" w:rsidRDefault="00031B84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2023.évre az önkormányzat további hasonló jellegű indokolt munkálatokat terv</w:t>
      </w:r>
      <w:r w:rsidR="003C5E7F">
        <w:rPr>
          <w:rFonts w:ascii="Times New Roman" w:hAnsi="Times New Roman" w:cs="Times New Roman"/>
        </w:rPr>
        <w:t>ez</w:t>
      </w:r>
      <w:r>
        <w:rPr>
          <w:rFonts w:ascii="Times New Roman" w:hAnsi="Times New Roman" w:cs="Times New Roman"/>
        </w:rPr>
        <w:t xml:space="preserve"> elvégezni az alábbi utcákban: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3309"/>
        <w:gridCol w:w="7890"/>
      </w:tblGrid>
      <w:tr w:rsidR="00031B84" w14:paraId="71319A52" w14:textId="77777777" w:rsidTr="00D07998">
        <w:tc>
          <w:tcPr>
            <w:tcW w:w="3309" w:type="dxa"/>
          </w:tcPr>
          <w:p w14:paraId="7881F42C" w14:textId="77777777" w:rsidR="00031B84" w:rsidRDefault="00031B84" w:rsidP="00D07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Alsó- Orgona utca</w:t>
            </w:r>
          </w:p>
        </w:tc>
        <w:tc>
          <w:tcPr>
            <w:tcW w:w="7890" w:type="dxa"/>
          </w:tcPr>
          <w:p w14:paraId="2C81233D" w14:textId="27C1927A" w:rsidR="00031B84" w:rsidRDefault="00C641C4" w:rsidP="00D07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7A73FC27" w14:textId="77777777" w:rsidTr="00D07998">
        <w:tc>
          <w:tcPr>
            <w:tcW w:w="3309" w:type="dxa"/>
          </w:tcPr>
          <w:p w14:paraId="16FA40B7" w14:textId="7777777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Szőlő sor</w:t>
            </w:r>
          </w:p>
        </w:tc>
        <w:tc>
          <w:tcPr>
            <w:tcW w:w="7890" w:type="dxa"/>
          </w:tcPr>
          <w:p w14:paraId="199168F3" w14:textId="78D8556F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09F7EE07" w14:textId="77777777" w:rsidTr="00D07998">
        <w:tc>
          <w:tcPr>
            <w:tcW w:w="3309" w:type="dxa"/>
          </w:tcPr>
          <w:p w14:paraId="3894E221" w14:textId="6A0A7FC3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Hóvirág sor (Tulipán utca – Szegfű utca közötti szakasz)</w:t>
            </w:r>
          </w:p>
        </w:tc>
        <w:tc>
          <w:tcPr>
            <w:tcW w:w="7890" w:type="dxa"/>
          </w:tcPr>
          <w:p w14:paraId="42B3E228" w14:textId="5EE5BFDB" w:rsidR="00C641C4" w:rsidRPr="006D2DD0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2251B220" w14:textId="77777777" w:rsidTr="00D07998">
        <w:tc>
          <w:tcPr>
            <w:tcW w:w="3309" w:type="dxa"/>
          </w:tcPr>
          <w:p w14:paraId="366203B2" w14:textId="40AEE0E7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Szarvas utca – Őzike utca közötti út</w:t>
            </w:r>
          </w:p>
        </w:tc>
        <w:tc>
          <w:tcPr>
            <w:tcW w:w="7890" w:type="dxa"/>
          </w:tcPr>
          <w:p w14:paraId="69349C01" w14:textId="639ACF4D" w:rsidR="00C641C4" w:rsidRPr="006D2DD0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345536C1" w14:textId="77777777" w:rsidTr="00D07998">
        <w:tc>
          <w:tcPr>
            <w:tcW w:w="3309" w:type="dxa"/>
          </w:tcPr>
          <w:p w14:paraId="33B6F8A3" w14:textId="7588ABAE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Forrás utca</w:t>
            </w:r>
          </w:p>
        </w:tc>
        <w:tc>
          <w:tcPr>
            <w:tcW w:w="7890" w:type="dxa"/>
          </w:tcPr>
          <w:p w14:paraId="0D6D474E" w14:textId="06BCA5D4" w:rsidR="00C641C4" w:rsidRPr="006D2DD0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7A567F63" w14:textId="77777777" w:rsidTr="00D07998">
        <w:tc>
          <w:tcPr>
            <w:tcW w:w="3309" w:type="dxa"/>
          </w:tcPr>
          <w:p w14:paraId="1B72DB29" w14:textId="5DB20DBC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Tölgyfa utca (Akácos út – Anna-laki út közötti szakasz)</w:t>
            </w:r>
          </w:p>
        </w:tc>
        <w:tc>
          <w:tcPr>
            <w:tcW w:w="7890" w:type="dxa"/>
          </w:tcPr>
          <w:p w14:paraId="204E63C7" w14:textId="3CDB1168" w:rsidR="00C641C4" w:rsidRPr="006D2DD0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  <w:tr w:rsidR="00C641C4" w14:paraId="5F3B994F" w14:textId="77777777" w:rsidTr="00D07998">
        <w:tc>
          <w:tcPr>
            <w:tcW w:w="3309" w:type="dxa"/>
          </w:tcPr>
          <w:p w14:paraId="51286A6A" w14:textId="18FDE80D" w:rsidR="00C641C4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Berkenye köz</w:t>
            </w:r>
          </w:p>
        </w:tc>
        <w:tc>
          <w:tcPr>
            <w:tcW w:w="7890" w:type="dxa"/>
          </w:tcPr>
          <w:p w14:paraId="16874A57" w14:textId="5DE543ED" w:rsidR="00C641C4" w:rsidRPr="006D2DD0" w:rsidRDefault="00C641C4" w:rsidP="00C64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Szennyvíz </w:t>
            </w:r>
            <w:r w:rsidRPr="00C641C4">
              <w:rPr>
                <w:rFonts w:ascii="Times New Roman" w:hAnsi="Times New Roman" w:cs="Times New Roman"/>
              </w:rPr>
              <w:t>csatorna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1C4">
              <w:rPr>
                <w:rFonts w:ascii="Times New Roman" w:hAnsi="Times New Roman" w:cs="Times New Roman"/>
              </w:rPr>
              <w:t>hálózat feletti út nyomvonal helyreállítás</w:t>
            </w:r>
          </w:p>
        </w:tc>
      </w:tr>
    </w:tbl>
    <w:p w14:paraId="6FDF8F8B" w14:textId="77777777" w:rsidR="00031B84" w:rsidRDefault="00031B84" w:rsidP="00916391">
      <w:pPr>
        <w:spacing w:line="240" w:lineRule="auto"/>
        <w:jc w:val="both"/>
        <w:rPr>
          <w:rFonts w:ascii="Times New Roman" w:hAnsi="Times New Roman" w:cs="Times New Roman"/>
        </w:rPr>
      </w:pPr>
    </w:p>
    <w:p w14:paraId="07763E29" w14:textId="6C11B0C8" w:rsidR="00031B84" w:rsidRDefault="00031B84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3C5E7F">
        <w:rPr>
          <w:rFonts w:ascii="Times New Roman" w:hAnsi="Times New Roman" w:cs="Times New Roman"/>
        </w:rPr>
        <w:t>2023.évre</w:t>
      </w:r>
      <w:r w:rsidR="000403EC">
        <w:rPr>
          <w:rFonts w:ascii="Times New Roman" w:hAnsi="Times New Roman" w:cs="Times New Roman"/>
        </w:rPr>
        <w:t xml:space="preserve"> tervezett </w:t>
      </w:r>
      <w:r>
        <w:rPr>
          <w:rFonts w:ascii="Times New Roman" w:hAnsi="Times New Roman" w:cs="Times New Roman"/>
        </w:rPr>
        <w:t xml:space="preserve">felújítási munkák a rendelkezésre álló források alapján, közbeszerzési eljárás lefolytatását követően előreláthatólag 2023. </w:t>
      </w:r>
      <w:r w:rsidR="004E4B9A">
        <w:rPr>
          <w:rFonts w:ascii="Times New Roman" w:hAnsi="Times New Roman" w:cs="Times New Roman"/>
        </w:rPr>
        <w:t xml:space="preserve">év </w:t>
      </w:r>
      <w:r>
        <w:rPr>
          <w:rFonts w:ascii="Times New Roman" w:hAnsi="Times New Roman" w:cs="Times New Roman"/>
        </w:rPr>
        <w:t xml:space="preserve">első </w:t>
      </w:r>
      <w:r w:rsidR="000F1309">
        <w:rPr>
          <w:rFonts w:ascii="Times New Roman" w:hAnsi="Times New Roman" w:cs="Times New Roman"/>
        </w:rPr>
        <w:t>felében</w:t>
      </w:r>
      <w:r>
        <w:rPr>
          <w:rFonts w:ascii="Times New Roman" w:hAnsi="Times New Roman" w:cs="Times New Roman"/>
        </w:rPr>
        <w:t xml:space="preserve"> tudnak megkezdődni.</w:t>
      </w:r>
    </w:p>
    <w:p w14:paraId="3DE1092A" w14:textId="52302308" w:rsidR="00916391" w:rsidRPr="00053CD5" w:rsidRDefault="00916391" w:rsidP="0005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16391">
        <w:rPr>
          <w:rFonts w:ascii="Times New Roman" w:hAnsi="Times New Roman" w:cs="Times New Roman"/>
        </w:rPr>
        <w:t>Telki, 2022.</w:t>
      </w:r>
      <w:r>
        <w:rPr>
          <w:rFonts w:ascii="Times New Roman" w:hAnsi="Times New Roman" w:cs="Times New Roman"/>
        </w:rPr>
        <w:t xml:space="preserve"> </w:t>
      </w:r>
      <w:r w:rsidR="00031B84">
        <w:rPr>
          <w:rFonts w:ascii="Times New Roman" w:hAnsi="Times New Roman" w:cs="Times New Roman"/>
        </w:rPr>
        <w:t>november 24</w:t>
      </w:r>
      <w:r w:rsidR="00053CD5">
        <w:rPr>
          <w:rFonts w:ascii="Times New Roman" w:hAnsi="Times New Roman" w:cs="Times New Roman"/>
        </w:rPr>
        <w:t>.</w:t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>Deltai Károly</w:t>
      </w:r>
    </w:p>
    <w:p w14:paraId="3711E730" w14:textId="5CEAC28B" w:rsidR="00916391" w:rsidRPr="0018507C" w:rsidRDefault="00916391" w:rsidP="00185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  <w:t xml:space="preserve"> </w:t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>polgármester</w:t>
      </w:r>
    </w:p>
    <w:p w14:paraId="44DEF4C7" w14:textId="77777777" w:rsidR="00916391" w:rsidRP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Határozati javaslat</w:t>
      </w:r>
    </w:p>
    <w:p w14:paraId="3861560D" w14:textId="77777777" w:rsidR="00916391" w:rsidRP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Telki község Önkormányzat Képviselő-testülete</w:t>
      </w:r>
    </w:p>
    <w:p w14:paraId="6D7E3EEE" w14:textId="3E338222" w:rsid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916391">
        <w:rPr>
          <w:rFonts w:ascii="Times New Roman" w:hAnsi="Times New Roman" w:cs="Times New Roman"/>
          <w:b/>
        </w:rPr>
        <w:t>. (</w:t>
      </w:r>
      <w:r w:rsidR="00031B84">
        <w:rPr>
          <w:rFonts w:ascii="Times New Roman" w:hAnsi="Times New Roman" w:cs="Times New Roman"/>
          <w:b/>
        </w:rPr>
        <w:t>XI</w:t>
      </w:r>
      <w:r w:rsidR="000F1309">
        <w:rPr>
          <w:rFonts w:ascii="Times New Roman" w:hAnsi="Times New Roman" w:cs="Times New Roman"/>
          <w:b/>
        </w:rPr>
        <w:t>.</w:t>
      </w:r>
      <w:r w:rsidRPr="00916391">
        <w:rPr>
          <w:rFonts w:ascii="Times New Roman" w:hAnsi="Times New Roman" w:cs="Times New Roman"/>
          <w:b/>
        </w:rPr>
        <w:t xml:space="preserve">    ) számú Önkormányzati határozata</w:t>
      </w:r>
    </w:p>
    <w:p w14:paraId="377584BF" w14:textId="77777777" w:rsidR="008A5106" w:rsidRPr="00916391" w:rsidRDefault="008A5106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D7E8BF" w14:textId="3E194B2C" w:rsidR="0003163F" w:rsidRPr="005B07BA" w:rsidRDefault="0003163F" w:rsidP="0003163F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B07BA">
        <w:rPr>
          <w:rFonts w:ascii="Times New Roman" w:hAnsi="Times New Roman"/>
          <w:b/>
          <w:bCs/>
          <w:color w:val="000000" w:themeColor="text1"/>
        </w:rPr>
        <w:t>Beszámoló a 2022.év</w:t>
      </w:r>
      <w:r w:rsidR="007759DD">
        <w:rPr>
          <w:rFonts w:ascii="Times New Roman" w:hAnsi="Times New Roman"/>
          <w:b/>
          <w:bCs/>
          <w:color w:val="000000" w:themeColor="text1"/>
        </w:rPr>
        <w:t>ben megvalósított</w:t>
      </w:r>
      <w:r w:rsidRPr="005B07BA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5B07BA">
        <w:rPr>
          <w:rFonts w:ascii="Times New Roman" w:hAnsi="Times New Roman" w:cs="Times New Roman"/>
          <w:b/>
          <w:bCs/>
          <w:color w:val="000000" w:themeColor="text1"/>
        </w:rPr>
        <w:t>nagy felületű nyomvonal helyreállítási munkálatok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elvégzéséről</w:t>
      </w:r>
    </w:p>
    <w:p w14:paraId="6870D749" w14:textId="77777777" w:rsidR="008A5106" w:rsidRPr="008A5106" w:rsidRDefault="008A5106" w:rsidP="008A51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B8840C" w14:textId="557ACE91" w:rsidR="005B07BA" w:rsidRPr="005B07BA" w:rsidRDefault="00916391" w:rsidP="005B07BA">
      <w:pPr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B07BA">
        <w:rPr>
          <w:rFonts w:ascii="Times New Roman" w:hAnsi="Times New Roman" w:cs="Times New Roman"/>
          <w:color w:val="000000" w:themeColor="text1"/>
        </w:rPr>
        <w:t>Telki község Önkormányzat képviselő-testülete úgy határoz, hog</w:t>
      </w:r>
      <w:r w:rsidR="000F1309">
        <w:rPr>
          <w:rFonts w:ascii="Times New Roman" w:hAnsi="Times New Roman" w:cs="Times New Roman"/>
          <w:color w:val="000000" w:themeColor="text1"/>
        </w:rPr>
        <w:t xml:space="preserve">y az önkormányzat közigazgatási területén megvalósított </w:t>
      </w:r>
      <w:r w:rsidR="005B07BA" w:rsidRPr="005B07BA">
        <w:rPr>
          <w:rFonts w:ascii="Times New Roman" w:hAnsi="Times New Roman" w:cs="Times New Roman"/>
          <w:color w:val="000000" w:themeColor="text1"/>
        </w:rPr>
        <w:t>nagy felületű nyomvonal helyreállítási munkálatok</w:t>
      </w:r>
      <w:r w:rsidR="001D0577">
        <w:rPr>
          <w:rFonts w:ascii="Times New Roman" w:hAnsi="Times New Roman" w:cs="Times New Roman"/>
          <w:color w:val="000000" w:themeColor="text1"/>
        </w:rPr>
        <w:t xml:space="preserve"> elvégzéséről</w:t>
      </w:r>
      <w:r w:rsidR="005B07BA" w:rsidRPr="005B07BA">
        <w:rPr>
          <w:rFonts w:ascii="Times New Roman" w:hAnsi="Times New Roman" w:cs="Times New Roman"/>
          <w:color w:val="000000" w:themeColor="text1"/>
        </w:rPr>
        <w:t xml:space="preserve"> szóló tájékoztatót tudomásul veszi.</w:t>
      </w:r>
    </w:p>
    <w:p w14:paraId="13723DAC" w14:textId="77777777" w:rsidR="005B07BA" w:rsidRPr="005B07BA" w:rsidRDefault="005B07BA" w:rsidP="005B07BA">
      <w:pPr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1C731A8" w14:textId="77777777" w:rsidR="00916391" w:rsidRPr="00916391" w:rsidRDefault="00916391" w:rsidP="0091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Felelős: Polgármester</w:t>
      </w:r>
    </w:p>
    <w:p w14:paraId="31C8EB66" w14:textId="77777777" w:rsidR="00916391" w:rsidRPr="00CB4D24" w:rsidRDefault="00916391" w:rsidP="0091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Határidő: azonnal</w:t>
      </w:r>
      <w:r w:rsidRPr="00CB4D2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6D3F6057" w14:textId="77777777" w:rsidR="00AD0A96" w:rsidRDefault="00AD0A96"/>
    <w:sectPr w:rsidR="00AD0A96" w:rsidSect="0091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A6B"/>
    <w:multiLevelType w:val="hybridMultilevel"/>
    <w:tmpl w:val="5DBE9470"/>
    <w:lvl w:ilvl="0" w:tplc="27BA80BC">
      <w:start w:val="1"/>
      <w:numFmt w:val="bullet"/>
      <w:lvlText w:val="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841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E31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8E8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A73F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0D34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6BF6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021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0CB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69A0"/>
    <w:multiLevelType w:val="hybridMultilevel"/>
    <w:tmpl w:val="D66433AE"/>
    <w:lvl w:ilvl="0" w:tplc="105AB6EC">
      <w:start w:val="1"/>
      <w:numFmt w:val="bullet"/>
      <w:lvlText w:val="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94A4A2">
      <w:start w:val="1"/>
      <w:numFmt w:val="bullet"/>
      <w:lvlText w:val="-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1B86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6D53A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A4DC4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4F9A0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8AD08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E8C9E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DCAC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0158243">
    <w:abstractNumId w:val="1"/>
  </w:num>
  <w:num w:numId="2" w16cid:durableId="1667129464">
    <w:abstractNumId w:val="2"/>
  </w:num>
  <w:num w:numId="3" w16cid:durableId="71797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24C39"/>
    <w:rsid w:val="0003163F"/>
    <w:rsid w:val="00031B84"/>
    <w:rsid w:val="00036A30"/>
    <w:rsid w:val="000403EC"/>
    <w:rsid w:val="00053CD5"/>
    <w:rsid w:val="000A0276"/>
    <w:rsid w:val="000D04E3"/>
    <w:rsid w:val="000E2895"/>
    <w:rsid w:val="000F1309"/>
    <w:rsid w:val="00126CBE"/>
    <w:rsid w:val="0016084C"/>
    <w:rsid w:val="0018507C"/>
    <w:rsid w:val="001D0577"/>
    <w:rsid w:val="0025005D"/>
    <w:rsid w:val="0036141A"/>
    <w:rsid w:val="003A02DC"/>
    <w:rsid w:val="003A21BA"/>
    <w:rsid w:val="003B3482"/>
    <w:rsid w:val="003C5E7F"/>
    <w:rsid w:val="003F04D6"/>
    <w:rsid w:val="00412828"/>
    <w:rsid w:val="004E4B9A"/>
    <w:rsid w:val="005010D9"/>
    <w:rsid w:val="00576B94"/>
    <w:rsid w:val="005B07BA"/>
    <w:rsid w:val="006450A4"/>
    <w:rsid w:val="0065552E"/>
    <w:rsid w:val="007304A5"/>
    <w:rsid w:val="00745DAE"/>
    <w:rsid w:val="00766618"/>
    <w:rsid w:val="007759DD"/>
    <w:rsid w:val="0087212E"/>
    <w:rsid w:val="0088194C"/>
    <w:rsid w:val="008918A6"/>
    <w:rsid w:val="008A5106"/>
    <w:rsid w:val="008C5FFF"/>
    <w:rsid w:val="00905511"/>
    <w:rsid w:val="00916391"/>
    <w:rsid w:val="00922EED"/>
    <w:rsid w:val="009663F4"/>
    <w:rsid w:val="009737AF"/>
    <w:rsid w:val="00996548"/>
    <w:rsid w:val="009B4F44"/>
    <w:rsid w:val="00AB2C0C"/>
    <w:rsid w:val="00AB65EC"/>
    <w:rsid w:val="00AD0A96"/>
    <w:rsid w:val="00AD4FCF"/>
    <w:rsid w:val="00B82112"/>
    <w:rsid w:val="00BE39B7"/>
    <w:rsid w:val="00BF4479"/>
    <w:rsid w:val="00BF530A"/>
    <w:rsid w:val="00C048B1"/>
    <w:rsid w:val="00C42748"/>
    <w:rsid w:val="00C641C4"/>
    <w:rsid w:val="00CB1403"/>
    <w:rsid w:val="00D13CA9"/>
    <w:rsid w:val="00D17FA2"/>
    <w:rsid w:val="00DE6E63"/>
    <w:rsid w:val="00E744E7"/>
    <w:rsid w:val="00E83D3B"/>
    <w:rsid w:val="00EA5047"/>
    <w:rsid w:val="00ED770C"/>
    <w:rsid w:val="00F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706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32</cp:revision>
  <dcterms:created xsi:type="dcterms:W3CDTF">2022-11-25T08:44:00Z</dcterms:created>
  <dcterms:modified xsi:type="dcterms:W3CDTF">2022-11-25T19:45:00Z</dcterms:modified>
</cp:coreProperties>
</file>